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BC" w:rsidRPr="00E510BC" w:rsidRDefault="00E510BC" w:rsidP="00E510BC">
      <w:pPr>
        <w:ind w:leftChars="-2" w:left="-4" w:right="7" w:firstLine="3"/>
        <w:jc w:val="left"/>
        <w:rPr>
          <w:rFonts w:ascii="ＭＳ 明朝" w:eastAsia="ＭＳ 明朝" w:hAnsi="ＭＳ 明朝" w:cs="Times New Roman"/>
          <w:sz w:val="22"/>
          <w:szCs w:val="24"/>
        </w:rPr>
      </w:pPr>
      <w:bookmarkStart w:id="0" w:name="_GoBack"/>
      <w:bookmarkEnd w:id="0"/>
      <w:r w:rsidRPr="00E510BC">
        <w:rPr>
          <w:rFonts w:ascii="ＭＳ 明朝" w:eastAsia="ＭＳ 明朝" w:hAnsi="ＭＳ 明朝" w:cs="Times New Roman" w:hint="eastAsia"/>
          <w:sz w:val="22"/>
          <w:szCs w:val="24"/>
        </w:rPr>
        <w:t>様式２（生産緑地法１０条関係）</w:t>
      </w:r>
    </w:p>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326" w:right="7" w:hanging="330"/>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生産緑地買取申出書</w:t>
      </w:r>
    </w:p>
    <w:p w:rsidR="00E510BC" w:rsidRPr="00E510BC" w:rsidRDefault="00E510BC" w:rsidP="00E510BC">
      <w:pPr>
        <w:wordWrap w:val="0"/>
        <w:ind w:leftChars="-2" w:left="326" w:right="1" w:hanging="330"/>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年　　月　　日　</w:t>
      </w:r>
    </w:p>
    <w:p w:rsidR="00E510BC" w:rsidRPr="00E510BC" w:rsidRDefault="00E510BC" w:rsidP="00E510BC">
      <w:pPr>
        <w:ind w:leftChars="-2" w:left="-4" w:right="7" w:firstLine="4"/>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w:t>
      </w:r>
      <w:r w:rsidR="00595F75">
        <w:rPr>
          <w:rFonts w:ascii="ＭＳ 明朝" w:eastAsia="ＭＳ 明朝" w:hAnsi="ＭＳ 明朝" w:cs="Times New Roman" w:hint="eastAsia"/>
          <w:sz w:val="22"/>
          <w:szCs w:val="24"/>
        </w:rPr>
        <w:t>津　島</w:t>
      </w:r>
      <w:r w:rsidRPr="00E510BC">
        <w:rPr>
          <w:rFonts w:ascii="ＭＳ 明朝" w:eastAsia="ＭＳ 明朝" w:hAnsi="ＭＳ 明朝" w:cs="Times New Roman" w:hint="eastAsia"/>
          <w:sz w:val="22"/>
          <w:szCs w:val="24"/>
        </w:rPr>
        <w:t xml:space="preserve">　市　長　殿</w:t>
      </w:r>
    </w:p>
    <w:tbl>
      <w:tblPr>
        <w:tblW w:w="0" w:type="auto"/>
        <w:tblInd w:w="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187"/>
      </w:tblGrid>
      <w:tr w:rsidR="00E510BC" w:rsidRPr="00E510BC" w:rsidTr="005D0779">
        <w:trPr>
          <w:trHeight w:val="566"/>
        </w:trPr>
        <w:tc>
          <w:tcPr>
            <w:tcW w:w="1764" w:type="dxa"/>
            <w:vMerge w:val="restart"/>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申出をする者　</w:t>
            </w:r>
          </w:p>
        </w:tc>
        <w:tc>
          <w:tcPr>
            <w:tcW w:w="4385"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住所</w:t>
            </w:r>
          </w:p>
        </w:tc>
      </w:tr>
      <w:tr w:rsidR="00E510BC" w:rsidRPr="00E510BC" w:rsidTr="005D0779">
        <w:trPr>
          <w:trHeight w:val="575"/>
        </w:trPr>
        <w:tc>
          <w:tcPr>
            <w:tcW w:w="1764" w:type="dxa"/>
            <w:vMerge/>
            <w:vAlign w:val="center"/>
          </w:tcPr>
          <w:p w:rsidR="00E510BC" w:rsidRPr="00E510BC" w:rsidRDefault="00E510BC" w:rsidP="00E510BC">
            <w:pPr>
              <w:ind w:leftChars="-2" w:left="326" w:right="7" w:hanging="330"/>
              <w:jc w:val="left"/>
              <w:rPr>
                <w:rFonts w:ascii="ＭＳ 明朝" w:eastAsia="ＭＳ 明朝" w:hAnsi="ＭＳ 明朝" w:cs="Times New Roman"/>
                <w:sz w:val="22"/>
                <w:szCs w:val="24"/>
              </w:rPr>
            </w:pPr>
          </w:p>
        </w:tc>
        <w:tc>
          <w:tcPr>
            <w:tcW w:w="4385"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氏名　　　　　　　　　　　　　印</w:t>
            </w:r>
          </w:p>
        </w:tc>
      </w:tr>
    </w:tbl>
    <w:p w:rsidR="00E510BC" w:rsidRPr="00E510BC" w:rsidRDefault="00E510BC" w:rsidP="00E510BC">
      <w:pPr>
        <w:ind w:leftChars="-2" w:left="326" w:right="7" w:hanging="330"/>
        <w:jc w:val="left"/>
        <w:rPr>
          <w:rFonts w:ascii="ＭＳ 明朝" w:eastAsia="ＭＳ 明朝" w:hAnsi="ＭＳ 明朝" w:cs="Times New Roman"/>
          <w:sz w:val="22"/>
          <w:szCs w:val="24"/>
        </w:rPr>
      </w:pPr>
    </w:p>
    <w:p w:rsidR="00E510BC" w:rsidRPr="00E510BC" w:rsidRDefault="00E510BC" w:rsidP="00E510BC">
      <w:pPr>
        <w:ind w:right="7"/>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生産緑地法第１０条の規定に基づき、下記により、生産緑地の買取りを申出ます。</w:t>
      </w:r>
    </w:p>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記</w:t>
      </w:r>
    </w:p>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１　買取り申出の理由</w:t>
      </w:r>
    </w:p>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２　生産緑地に関する事項</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2"/>
        <w:gridCol w:w="750"/>
        <w:gridCol w:w="749"/>
        <w:gridCol w:w="749"/>
        <w:gridCol w:w="749"/>
        <w:gridCol w:w="4171"/>
      </w:tblGrid>
      <w:tr w:rsidR="00E510BC" w:rsidRPr="00E510BC" w:rsidTr="005D0779">
        <w:trPr>
          <w:trHeight w:val="420"/>
        </w:trPr>
        <w:tc>
          <w:tcPr>
            <w:tcW w:w="1486" w:type="dxa"/>
            <w:vMerge w:val="restart"/>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762" w:type="dxa"/>
            <w:vMerge w:val="restart"/>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目</w:t>
            </w:r>
          </w:p>
        </w:tc>
        <w:tc>
          <w:tcPr>
            <w:tcW w:w="761" w:type="dxa"/>
            <w:vMerge w:val="restart"/>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積</w:t>
            </w:r>
          </w:p>
        </w:tc>
        <w:tc>
          <w:tcPr>
            <w:tcW w:w="5821" w:type="dxa"/>
            <w:gridSpan w:val="3"/>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当該生産緑地に存する所有権以外の権利</w:t>
            </w:r>
          </w:p>
        </w:tc>
      </w:tr>
      <w:tr w:rsidR="00E510BC" w:rsidRPr="00E510BC" w:rsidTr="005D0779">
        <w:trPr>
          <w:trHeight w:val="345"/>
        </w:trPr>
        <w:tc>
          <w:tcPr>
            <w:tcW w:w="1486" w:type="dxa"/>
            <w:vMerge/>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p>
        </w:tc>
        <w:tc>
          <w:tcPr>
            <w:tcW w:w="762" w:type="dxa"/>
            <w:vMerge/>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p>
        </w:tc>
        <w:tc>
          <w:tcPr>
            <w:tcW w:w="761" w:type="dxa"/>
            <w:vMerge/>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p>
        </w:tc>
        <w:tc>
          <w:tcPr>
            <w:tcW w:w="761" w:type="dxa"/>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種</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類</w:t>
            </w:r>
          </w:p>
        </w:tc>
        <w:tc>
          <w:tcPr>
            <w:tcW w:w="761" w:type="dxa"/>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内</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容</w:t>
            </w:r>
          </w:p>
        </w:tc>
        <w:tc>
          <w:tcPr>
            <w:tcW w:w="4299" w:type="dxa"/>
            <w:vAlign w:val="center"/>
          </w:tcPr>
          <w:p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当該権利を有する者の氏名及び住所</w:t>
            </w:r>
          </w:p>
        </w:tc>
      </w:tr>
      <w:tr w:rsidR="00E510BC" w:rsidRPr="00E510BC" w:rsidTr="005D0779">
        <w:trPr>
          <w:trHeight w:val="771"/>
        </w:trPr>
        <w:tc>
          <w:tcPr>
            <w:tcW w:w="1486"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762"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761"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4" w:right="7" w:firstLine="3"/>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w:t>
            </w:r>
          </w:p>
        </w:tc>
        <w:tc>
          <w:tcPr>
            <w:tcW w:w="761"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761"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4299"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r>
    </w:tbl>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３　参考事項</w:t>
      </w:r>
    </w:p>
    <w:p w:rsidR="00E510BC" w:rsidRPr="00E510BC" w:rsidRDefault="00E510BC" w:rsidP="00E510BC">
      <w:pPr>
        <w:ind w:leftChars="-2" w:left="-4" w:right="7" w:firstLine="110"/>
        <w:jc w:val="left"/>
        <w:rPr>
          <w:rFonts w:ascii="ＭＳ 明朝" w:eastAsia="ＭＳ 明朝" w:hAnsi="ＭＳ 明朝" w:cs="Times New Roman"/>
          <w:sz w:val="22"/>
          <w:szCs w:val="24"/>
        </w:rPr>
      </w:pPr>
      <w:r w:rsidRPr="00E510BC">
        <w:rPr>
          <w:rFonts w:ascii="ＭＳ 明朝" w:eastAsia="ＭＳ 明朝" w:hAnsi="ＭＳ 明朝" w:cs="Times New Roman"/>
          <w:sz w:val="22"/>
          <w:szCs w:val="24"/>
        </w:rPr>
        <w:t>(1)当該生産緑地に存する建築物その他の工作物に関する事項</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6"/>
        <w:gridCol w:w="644"/>
        <w:gridCol w:w="643"/>
        <w:gridCol w:w="644"/>
        <w:gridCol w:w="1358"/>
        <w:gridCol w:w="695"/>
        <w:gridCol w:w="715"/>
        <w:gridCol w:w="2495"/>
      </w:tblGrid>
      <w:tr w:rsidR="00E510BC" w:rsidRPr="00E510BC" w:rsidTr="005D0779">
        <w:trPr>
          <w:trHeight w:val="431"/>
        </w:trPr>
        <w:tc>
          <w:tcPr>
            <w:tcW w:w="1596" w:type="dxa"/>
            <w:vMerge w:val="restart"/>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684" w:type="dxa"/>
            <w:vMerge w:val="restart"/>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用途</w:t>
            </w:r>
          </w:p>
        </w:tc>
        <w:tc>
          <w:tcPr>
            <w:tcW w:w="684" w:type="dxa"/>
            <w:vMerge w:val="restart"/>
            <w:vAlign w:val="center"/>
          </w:tcPr>
          <w:p w:rsidR="00E510BC" w:rsidRPr="00E510BC" w:rsidRDefault="00E510BC" w:rsidP="00E510BC">
            <w:pPr>
              <w:ind w:leftChars="-2" w:left="-4"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構造</w:t>
            </w:r>
          </w:p>
          <w:p w:rsidR="00E510BC" w:rsidRPr="00E510BC" w:rsidRDefault="00E510BC" w:rsidP="00E510BC">
            <w:pPr>
              <w:ind w:leftChars="-2" w:left="-4"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の</w:t>
            </w:r>
          </w:p>
          <w:p w:rsidR="00E510BC" w:rsidRPr="00E510BC" w:rsidRDefault="00E510BC" w:rsidP="00E510BC">
            <w:pPr>
              <w:ind w:leftChars="-2" w:left="-4"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概要</w:t>
            </w:r>
          </w:p>
        </w:tc>
        <w:tc>
          <w:tcPr>
            <w:tcW w:w="684" w:type="dxa"/>
            <w:vMerge w:val="restart"/>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延べ</w:t>
            </w:r>
          </w:p>
          <w:p w:rsidR="00E510BC" w:rsidRPr="00E510BC" w:rsidRDefault="00E510BC" w:rsidP="00E510BC">
            <w:pPr>
              <w:ind w:leftChars="-2" w:left="-4" w:firstLine="3"/>
              <w:jc w:val="left"/>
              <w:rPr>
                <w:rFonts w:ascii="ＭＳ 明朝" w:eastAsia="ＭＳ 明朝" w:hAnsi="ＭＳ 明朝" w:cs="Times New Roman"/>
                <w:sz w:val="22"/>
                <w:szCs w:val="24"/>
              </w:rPr>
            </w:pPr>
          </w:p>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面積</w:t>
            </w:r>
          </w:p>
        </w:tc>
        <w:tc>
          <w:tcPr>
            <w:tcW w:w="1518" w:type="dxa"/>
            <w:vMerge w:val="restart"/>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当該工作物の所有者の氏名及び住所</w:t>
            </w:r>
          </w:p>
        </w:tc>
        <w:tc>
          <w:tcPr>
            <w:tcW w:w="4320" w:type="dxa"/>
            <w:gridSpan w:val="3"/>
            <w:vAlign w:val="center"/>
          </w:tcPr>
          <w:p w:rsidR="00E510BC" w:rsidRPr="00E510BC" w:rsidRDefault="00E510BC" w:rsidP="00E510BC">
            <w:pPr>
              <w:ind w:leftChars="-2" w:left="-4"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当該工作物に存する所有権以外の権利</w:t>
            </w:r>
          </w:p>
        </w:tc>
      </w:tr>
      <w:tr w:rsidR="00E510BC" w:rsidRPr="00E510BC" w:rsidTr="005D0779">
        <w:trPr>
          <w:trHeight w:val="713"/>
        </w:trPr>
        <w:tc>
          <w:tcPr>
            <w:tcW w:w="1596" w:type="dxa"/>
            <w:vMerge/>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684" w:type="dxa"/>
            <w:vMerge/>
            <w:vAlign w:val="center"/>
          </w:tcPr>
          <w:p w:rsidR="00E510BC" w:rsidRPr="00E510BC" w:rsidRDefault="00E510BC" w:rsidP="00E510BC">
            <w:pPr>
              <w:widowControl/>
              <w:ind w:leftChars="-2" w:left="-4" w:firstLine="3"/>
              <w:jc w:val="left"/>
              <w:rPr>
                <w:rFonts w:ascii="ＭＳ 明朝" w:eastAsia="ＭＳ 明朝" w:hAnsi="ＭＳ 明朝" w:cs="Times New Roman"/>
                <w:sz w:val="22"/>
                <w:szCs w:val="24"/>
              </w:rPr>
            </w:pPr>
          </w:p>
        </w:tc>
        <w:tc>
          <w:tcPr>
            <w:tcW w:w="684" w:type="dxa"/>
            <w:vMerge/>
            <w:vAlign w:val="center"/>
          </w:tcPr>
          <w:p w:rsidR="00E510BC" w:rsidRPr="00E510BC" w:rsidRDefault="00E510BC" w:rsidP="00E510BC">
            <w:pPr>
              <w:widowControl/>
              <w:ind w:leftChars="-2" w:left="-4" w:firstLine="3"/>
              <w:jc w:val="left"/>
              <w:rPr>
                <w:rFonts w:ascii="ＭＳ 明朝" w:eastAsia="ＭＳ 明朝" w:hAnsi="ＭＳ 明朝" w:cs="Times New Roman"/>
                <w:sz w:val="22"/>
                <w:szCs w:val="24"/>
              </w:rPr>
            </w:pPr>
          </w:p>
        </w:tc>
        <w:tc>
          <w:tcPr>
            <w:tcW w:w="684" w:type="dxa"/>
            <w:vMerge/>
            <w:vAlign w:val="center"/>
          </w:tcPr>
          <w:p w:rsidR="00E510BC" w:rsidRPr="00E510BC" w:rsidRDefault="00E510BC" w:rsidP="00E510BC">
            <w:pPr>
              <w:widowControl/>
              <w:ind w:leftChars="-2" w:left="-4" w:firstLine="3"/>
              <w:jc w:val="left"/>
              <w:rPr>
                <w:rFonts w:ascii="ＭＳ 明朝" w:eastAsia="ＭＳ 明朝" w:hAnsi="ＭＳ 明朝" w:cs="Times New Roman"/>
                <w:sz w:val="22"/>
                <w:szCs w:val="24"/>
              </w:rPr>
            </w:pPr>
          </w:p>
        </w:tc>
        <w:tc>
          <w:tcPr>
            <w:tcW w:w="1518" w:type="dxa"/>
            <w:vMerge/>
            <w:vAlign w:val="center"/>
          </w:tcPr>
          <w:p w:rsidR="00E510BC" w:rsidRPr="00E510BC" w:rsidRDefault="00E510BC" w:rsidP="00E510BC">
            <w:pPr>
              <w:widowControl/>
              <w:ind w:leftChars="-2" w:left="-4" w:firstLine="3"/>
              <w:jc w:val="left"/>
              <w:rPr>
                <w:rFonts w:ascii="ＭＳ 明朝" w:eastAsia="ＭＳ 明朝" w:hAnsi="ＭＳ 明朝" w:cs="Times New Roman"/>
                <w:sz w:val="22"/>
                <w:szCs w:val="24"/>
              </w:rPr>
            </w:pPr>
          </w:p>
        </w:tc>
        <w:tc>
          <w:tcPr>
            <w:tcW w:w="744" w:type="dxa"/>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種</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類</w:t>
            </w:r>
          </w:p>
        </w:tc>
        <w:tc>
          <w:tcPr>
            <w:tcW w:w="768" w:type="dxa"/>
            <w:vAlign w:val="center"/>
          </w:tcPr>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内</w:t>
            </w:r>
            <w:r w:rsidRPr="00E510BC">
              <w:rPr>
                <w:rFonts w:ascii="ＭＳ 明朝" w:eastAsia="ＭＳ 明朝" w:hAnsi="ＭＳ 明朝" w:cs="Times New Roman"/>
                <w:sz w:val="22"/>
                <w:szCs w:val="24"/>
              </w:rPr>
              <w:t xml:space="preserve"> </w:t>
            </w:r>
            <w:r w:rsidRPr="00E510BC">
              <w:rPr>
                <w:rFonts w:ascii="ＭＳ 明朝" w:eastAsia="ＭＳ 明朝" w:hAnsi="ＭＳ 明朝" w:cs="Times New Roman" w:hint="eastAsia"/>
                <w:sz w:val="22"/>
                <w:szCs w:val="24"/>
              </w:rPr>
              <w:t>容</w:t>
            </w:r>
          </w:p>
        </w:tc>
        <w:tc>
          <w:tcPr>
            <w:tcW w:w="2808" w:type="dxa"/>
            <w:vAlign w:val="center"/>
          </w:tcPr>
          <w:p w:rsidR="00E510BC" w:rsidRPr="00E510BC" w:rsidRDefault="00E510BC" w:rsidP="00E510BC">
            <w:pPr>
              <w:ind w:leftChars="-2" w:left="-4" w:firstLine="220"/>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当該権利を有する者の</w:t>
            </w:r>
          </w:p>
          <w:p w:rsidR="00E510BC" w:rsidRPr="00E510BC" w:rsidRDefault="00E510BC" w:rsidP="00E510BC">
            <w:pPr>
              <w:wordWrap w:val="0"/>
              <w:ind w:leftChars="-2" w:left="-4" w:firstLine="3"/>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氏名及び住所　　</w:t>
            </w:r>
          </w:p>
        </w:tc>
      </w:tr>
      <w:tr w:rsidR="00E510BC" w:rsidRPr="00E510BC" w:rsidTr="005D0779">
        <w:trPr>
          <w:trHeight w:val="953"/>
        </w:trPr>
        <w:tc>
          <w:tcPr>
            <w:tcW w:w="1596"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684"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684"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684"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p w:rsidR="00E510BC" w:rsidRPr="00E510BC" w:rsidRDefault="00E510BC" w:rsidP="00E510BC">
            <w:pPr>
              <w:ind w:leftChars="-2" w:left="-4" w:right="7" w:firstLine="3"/>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w:t>
            </w:r>
          </w:p>
        </w:tc>
        <w:tc>
          <w:tcPr>
            <w:tcW w:w="1518"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744"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768"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c>
          <w:tcPr>
            <w:tcW w:w="2808" w:type="dxa"/>
            <w:vAlign w:val="center"/>
          </w:tcPr>
          <w:p w:rsidR="00E510BC" w:rsidRPr="00E510BC" w:rsidRDefault="00E510BC" w:rsidP="00E510BC">
            <w:pPr>
              <w:ind w:leftChars="-2" w:left="-4" w:right="7" w:firstLine="3"/>
              <w:jc w:val="left"/>
              <w:rPr>
                <w:rFonts w:ascii="ＭＳ 明朝" w:eastAsia="ＭＳ 明朝" w:hAnsi="ＭＳ 明朝" w:cs="Times New Roman"/>
                <w:sz w:val="22"/>
                <w:szCs w:val="24"/>
              </w:rPr>
            </w:pPr>
          </w:p>
        </w:tc>
      </w:tr>
    </w:tbl>
    <w:p w:rsidR="00E510BC" w:rsidRPr="00E510BC" w:rsidRDefault="00E510BC" w:rsidP="00E510BC">
      <w:pPr>
        <w:ind w:leftChars="-2" w:left="-4" w:right="7" w:firstLine="110"/>
        <w:jc w:val="left"/>
        <w:rPr>
          <w:rFonts w:ascii="ＭＳ 明朝" w:eastAsia="ＭＳ 明朝" w:hAnsi="ＭＳ 明朝" w:cs="Times New Roman"/>
          <w:sz w:val="22"/>
          <w:szCs w:val="24"/>
        </w:rPr>
      </w:pPr>
      <w:r w:rsidRPr="00E510BC">
        <w:rPr>
          <w:rFonts w:ascii="ＭＳ 明朝" w:eastAsia="ＭＳ 明朝" w:hAnsi="ＭＳ 明朝" w:cs="Times New Roman"/>
          <w:sz w:val="22"/>
          <w:szCs w:val="24"/>
        </w:rPr>
        <w:t>(2)買取り希望価</w:t>
      </w:r>
      <w:r w:rsidRPr="00E510BC">
        <w:rPr>
          <w:rFonts w:ascii="ＭＳ 明朝" w:eastAsia="ＭＳ 明朝" w:hAnsi="ＭＳ 明朝" w:cs="Times New Roman" w:hint="eastAsia"/>
          <w:sz w:val="22"/>
          <w:szCs w:val="24"/>
        </w:rPr>
        <w:t>額</w:t>
      </w:r>
    </w:p>
    <w:p w:rsidR="00E510BC" w:rsidRPr="00E510BC" w:rsidRDefault="00E510BC" w:rsidP="00E510BC">
      <w:pPr>
        <w:ind w:leftChars="-2" w:left="-4" w:right="227" w:firstLine="3"/>
        <w:jc w:val="left"/>
        <w:rPr>
          <w:rFonts w:ascii="ＭＳ 明朝" w:eastAsia="ＭＳ 明朝" w:hAnsi="ＭＳ 明朝" w:cs="Times New Roman"/>
          <w:sz w:val="22"/>
          <w:szCs w:val="24"/>
        </w:rPr>
      </w:pPr>
    </w:p>
    <w:p w:rsidR="00E510BC" w:rsidRPr="00E510BC" w:rsidRDefault="00E510BC" w:rsidP="00E510BC">
      <w:pPr>
        <w:ind w:leftChars="-2" w:left="-4" w:right="7" w:firstLine="110"/>
        <w:jc w:val="left"/>
        <w:rPr>
          <w:rFonts w:ascii="ＭＳ 明朝" w:eastAsia="ＭＳ 明朝" w:hAnsi="ＭＳ 明朝" w:cs="Times New Roman"/>
          <w:sz w:val="22"/>
          <w:szCs w:val="24"/>
        </w:rPr>
      </w:pPr>
      <w:r w:rsidRPr="00E510BC">
        <w:rPr>
          <w:rFonts w:ascii="ＭＳ 明朝" w:eastAsia="ＭＳ 明朝" w:hAnsi="ＭＳ 明朝" w:cs="Times New Roman"/>
          <w:sz w:val="22"/>
          <w:szCs w:val="24"/>
        </w:rPr>
        <w:t>(3)その他参考となるべき事項</w:t>
      </w:r>
    </w:p>
    <w:p w:rsidR="00E510BC" w:rsidRPr="00E510BC" w:rsidRDefault="00E510BC" w:rsidP="00E510BC">
      <w:pPr>
        <w:ind w:leftChars="-2" w:left="-4" w:right="7" w:firstLine="110"/>
        <w:jc w:val="left"/>
        <w:rPr>
          <w:rFonts w:ascii="ＭＳ 明朝" w:eastAsia="ＭＳ 明朝" w:hAnsi="ＭＳ 明朝" w:cs="Times New Roman"/>
          <w:sz w:val="22"/>
          <w:szCs w:val="24"/>
        </w:rPr>
      </w:pPr>
    </w:p>
    <w:p w:rsidR="00E510BC" w:rsidRPr="00E510BC" w:rsidRDefault="00E510BC" w:rsidP="00E510BC">
      <w:pPr>
        <w:ind w:leftChars="-2" w:left="-4" w:right="7" w:firstLine="110"/>
        <w:jc w:val="left"/>
        <w:rPr>
          <w:rFonts w:ascii="ＭＳ 明朝" w:eastAsia="ＭＳ 明朝" w:hAnsi="ＭＳ 明朝" w:cs="Times New Roman"/>
          <w:sz w:val="22"/>
          <w:szCs w:val="24"/>
        </w:rPr>
        <w:sectPr w:rsidR="00E510BC" w:rsidRPr="00E510BC" w:rsidSect="00820DE5">
          <w:pgSz w:w="11907" w:h="16840" w:code="9"/>
          <w:pgMar w:top="1418" w:right="1418" w:bottom="1418" w:left="1418" w:header="851" w:footer="680" w:gutter="0"/>
          <w:pgNumType w:fmt="numberInDash" w:start="60"/>
          <w:cols w:space="425"/>
          <w:docGrid w:type="linesAndChars" w:linePitch="400" w:charSpace="-3557"/>
        </w:sectPr>
      </w:pPr>
      <w:r w:rsidRPr="00E510BC">
        <w:rPr>
          <w:rFonts w:ascii="ＭＳ 明朝" w:eastAsia="ＭＳ 明朝" w:hAnsi="ＭＳ 明朝" w:cs="Times New Roman" w:hint="eastAsia"/>
          <w:sz w:val="22"/>
          <w:szCs w:val="24"/>
        </w:rPr>
        <w:t>注）裏面の記載注意事項をよく読んで書類の作成を行うこと。</w:t>
      </w:r>
    </w:p>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lastRenderedPageBreak/>
        <w:t>（生産緑地買取申出書　裏面）</w:t>
      </w:r>
    </w:p>
    <w:p w:rsidR="00E510BC" w:rsidRPr="00E510BC" w:rsidRDefault="00E510BC" w:rsidP="00E510BC">
      <w:pPr>
        <w:ind w:leftChars="-2" w:left="-4" w:firstLine="3"/>
        <w:jc w:val="left"/>
        <w:rPr>
          <w:rFonts w:ascii="ＭＳ 明朝" w:eastAsia="ＭＳ 明朝" w:hAnsi="ＭＳ 明朝" w:cs="Times New Roman"/>
          <w:sz w:val="22"/>
          <w:szCs w:val="24"/>
        </w:rPr>
      </w:pPr>
    </w:p>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記載注意事項</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１　「買取りの申出の理由」については、生産緑地地区に関する都市計画決定の告示の日から起算して３０年を経過した旨（特定生産緑地に指定されていた場合、指定の期限（</w:t>
      </w:r>
      <w:r w:rsidRPr="00E510BC">
        <w:rPr>
          <w:rFonts w:ascii="ＭＳ 明朝" w:eastAsia="ＭＳ 明朝" w:hAnsi="HG丸ｺﾞｼｯｸM-PRO" w:cs="Times New Roman" w:hint="eastAsia"/>
          <w:sz w:val="22"/>
          <w:szCs w:val="24"/>
        </w:rPr>
        <w:t>法第１０条の３第２項に定める指定期限日若しくは延長後の期限</w:t>
      </w:r>
      <w:r w:rsidRPr="00E510BC">
        <w:rPr>
          <w:rFonts w:ascii="ＭＳ 明朝" w:eastAsia="ＭＳ 明朝" w:hAnsi="ＭＳ 明朝" w:cs="Times New Roman" w:hint="eastAsia"/>
          <w:sz w:val="22"/>
          <w:szCs w:val="24"/>
        </w:rPr>
        <w:t>）を経過した旨）又は当該生産緑地に係る農林漁業に主たる従事者（当該生産緑地に係る農林漁業の業務に、当該業務につき生産緑地法施行規則第３条の規定により算定した割合以上従事している者を含む。）が死亡し、若しくは農林漁業に従事することを不可能にさせる故障を有するに至った旨を明らかにすること。</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なお、生産緑地に係る農業の主たる従事者（当該生産緑地に係る農業の業務に、当該業務につき同規則第３条の規定により算定した割合以上従事している者を含む。以下、同じ。）については、当該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同規則第５条に掲げる故障又は事由に該当することを証明する書類を添付すること。</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２　「生産緑地に関する事項」については、買取り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所在及び地番」、「地目」及び「地積」の欄には、当該生産緑地に対応する従前の土地の所在及び地番、地目並びに地積と併せて仮換地として指定された土地の所在及び地番、地目並びに地積をかっこ書で記載し、「当該生産緑地に存する所有権以外の権利」の欄には、当該生産緑地に対応する従前の土地に存する所有権以外の権利を記載すること。</w:t>
      </w:r>
    </w:p>
    <w:p w:rsidR="00E510BC" w:rsidRPr="00E510BC" w:rsidRDefault="00E510BC" w:rsidP="00E510BC">
      <w:pPr>
        <w:ind w:leftChars="-2" w:left="-4"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３　「地目」の欄には、田、畑等の区分により、その現況を記載すること。</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４　「地積」の欄には、登記された地積を記載すること。実測地積が知れているときは、当該実測地積を「地積」の欄にかっこ書で記載すること。</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５　「内容」の欄には、存続期間、地代等当該権利の内容をできる限り詳細に記載すること。</w:t>
      </w:r>
    </w:p>
    <w:p w:rsidR="00E510BC" w:rsidRPr="00E510BC" w:rsidRDefault="00E510BC" w:rsidP="00E510BC">
      <w:pPr>
        <w:ind w:leftChars="-2" w:left="428" w:hangingChars="200" w:hanging="432"/>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６　申出をする者、生産緑地に存する所有権以外の権利を有する者又は当該生産緑地に存する建築物その他の工作物に関し所有権若しくは所有権以外の権利を有する者が法人である場合においては、氏名は、その法人の名称及び代表者の氏名を記載すること。</w:t>
      </w:r>
    </w:p>
    <w:p w:rsidR="00D456D1" w:rsidRPr="00E510BC" w:rsidRDefault="00D456D1"/>
    <w:sectPr w:rsidR="00D456D1" w:rsidRPr="00E510BC" w:rsidSect="00E510BC">
      <w:pgSz w:w="11906" w:h="16838"/>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BC" w:rsidRDefault="00E510BC" w:rsidP="00E510BC">
      <w:r>
        <w:separator/>
      </w:r>
    </w:p>
  </w:endnote>
  <w:endnote w:type="continuationSeparator" w:id="0">
    <w:p w:rsidR="00E510BC" w:rsidRDefault="00E510BC" w:rsidP="00E5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BC" w:rsidRDefault="00E510BC" w:rsidP="00E510BC">
      <w:r>
        <w:separator/>
      </w:r>
    </w:p>
  </w:footnote>
  <w:footnote w:type="continuationSeparator" w:id="0">
    <w:p w:rsidR="00E510BC" w:rsidRDefault="00E510BC" w:rsidP="00E5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C0"/>
    <w:rsid w:val="00216D74"/>
    <w:rsid w:val="00376AC0"/>
    <w:rsid w:val="00595F75"/>
    <w:rsid w:val="00D456D1"/>
    <w:rsid w:val="00E5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0BC"/>
    <w:pPr>
      <w:tabs>
        <w:tab w:val="center" w:pos="4252"/>
        <w:tab w:val="right" w:pos="8504"/>
      </w:tabs>
      <w:snapToGrid w:val="0"/>
    </w:pPr>
  </w:style>
  <w:style w:type="character" w:customStyle="1" w:styleId="a4">
    <w:name w:val="ヘッダー (文字)"/>
    <w:basedOn w:val="a0"/>
    <w:link w:val="a3"/>
    <w:uiPriority w:val="99"/>
    <w:rsid w:val="00E510BC"/>
  </w:style>
  <w:style w:type="paragraph" w:styleId="a5">
    <w:name w:val="footer"/>
    <w:basedOn w:val="a"/>
    <w:link w:val="a6"/>
    <w:uiPriority w:val="99"/>
    <w:unhideWhenUsed/>
    <w:rsid w:val="00E510BC"/>
    <w:pPr>
      <w:tabs>
        <w:tab w:val="center" w:pos="4252"/>
        <w:tab w:val="right" w:pos="8504"/>
      </w:tabs>
      <w:snapToGrid w:val="0"/>
    </w:pPr>
  </w:style>
  <w:style w:type="character" w:customStyle="1" w:styleId="a6">
    <w:name w:val="フッター (文字)"/>
    <w:basedOn w:val="a0"/>
    <w:link w:val="a5"/>
    <w:uiPriority w:val="99"/>
    <w:rsid w:val="00E5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2020-03-17T02:31:00Z</dcterms:created>
  <dcterms:modified xsi:type="dcterms:W3CDTF">2020-03-17T02:31:00Z</dcterms:modified>
</cp:coreProperties>
</file>